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571E5E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571E5E" w:rsidRDefault="00A02475" w:rsidP="00A02475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571E5E" w:rsidRDefault="00A02475">
      <w:pPr>
        <w:rPr>
          <w:rtl/>
        </w:rPr>
      </w:pPr>
    </w:p>
    <w:p w14:paraId="521019E9" w14:textId="77777777" w:rsidR="00A02475" w:rsidRPr="00571E5E" w:rsidRDefault="00A02475">
      <w:pPr>
        <w:rPr>
          <w:rtl/>
        </w:rPr>
      </w:pPr>
    </w:p>
    <w:p w14:paraId="4EBEDEA7" w14:textId="77777777" w:rsidR="00A02475" w:rsidRPr="00571E5E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571E5E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571E5E" w:rsidRDefault="00A02475" w:rsidP="00A02475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571E5E" w:rsidRDefault="00A02475" w:rsidP="00C916B9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571E5E" w:rsidRDefault="0072016C" w:rsidP="00C916B9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571E5E">
        <w:rPr>
          <w:rFonts w:ascii="IranNastaliq" w:hAnsi="IranNastaliq" w:cs="B Nazanin" w:hint="cs"/>
          <w:rtl/>
          <w:lang w:bidi="ar-SA"/>
        </w:rPr>
        <w:t>،</w:t>
      </w:r>
      <w:r w:rsidRPr="00571E5E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571E5E">
        <w:rPr>
          <w:rFonts w:ascii="IranNastaliq" w:hAnsi="IranNastaliq" w:cs="B Nazanin"/>
          <w:rtl/>
          <w:lang w:bidi="ar-SA"/>
        </w:rPr>
        <w:t xml:space="preserve">طرح </w:t>
      </w:r>
      <w:r w:rsidR="00C916B9" w:rsidRPr="00571E5E">
        <w:rPr>
          <w:rFonts w:ascii="IranNastaliq" w:hAnsi="IranNastaliq" w:cs="B Nazanin" w:hint="cs"/>
          <w:rtl/>
          <w:lang w:bidi="ar-SA"/>
        </w:rPr>
        <w:t>درس</w:t>
      </w:r>
      <w:r w:rsidR="00C21148"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571E5E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571E5E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571E5E">
        <w:rPr>
          <w:rFonts w:ascii="IranNastaliq" w:hAnsi="IranNastaliq" w:cs="B Nazanin"/>
          <w:rtl/>
          <w:lang w:bidi="ar-SA"/>
        </w:rPr>
        <w:t>)</w:t>
      </w:r>
      <w:r w:rsidR="00C21148" w:rsidRPr="00571E5E">
        <w:rPr>
          <w:rFonts w:ascii="IranNastaliq" w:hAnsi="IranNastaliq" w:cs="B Nazanin"/>
          <w:rtl/>
          <w:lang w:bidi="ar-SA"/>
        </w:rPr>
        <w:t xml:space="preserve">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571E5E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571E5E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571E5E" w:rsidRDefault="00A02475">
      <w:pPr>
        <w:rPr>
          <w:rtl/>
        </w:rPr>
      </w:pPr>
    </w:p>
    <w:p w14:paraId="36A54308" w14:textId="77777777" w:rsidR="00C941AB" w:rsidRPr="00571E5E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4E137A94" w:rsidR="00B51384" w:rsidRPr="00571E5E" w:rsidRDefault="00B51384" w:rsidP="00DE1A8D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="004C17D2"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358E9" w:rsidRPr="00571E5E">
        <w:rPr>
          <w:rFonts w:cs="B Nazanin"/>
          <w:b/>
          <w:bCs/>
          <w:rtl/>
        </w:rPr>
        <w:t xml:space="preserve">بیوشیمی </w:t>
      </w:r>
      <w:r w:rsidR="006956D2">
        <w:rPr>
          <w:rFonts w:cs="B Nazanin" w:hint="cs"/>
          <w:b/>
          <w:bCs/>
          <w:rtl/>
        </w:rPr>
        <w:t xml:space="preserve">بالینی </w:t>
      </w:r>
      <w:r w:rsidR="00DE1A8D">
        <w:rPr>
          <w:rFonts w:cs="B Nazanin" w:hint="cs"/>
          <w:b/>
          <w:bCs/>
          <w:rtl/>
        </w:rPr>
        <w:t>1</w:t>
      </w:r>
    </w:p>
    <w:p w14:paraId="6B52F2EB" w14:textId="1BCF5470" w:rsidR="00C916B9" w:rsidRPr="00571E5E" w:rsidRDefault="00A712C9" w:rsidP="009A56E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</w:t>
      </w:r>
      <w:r w:rsidR="00C916B9" w:rsidRPr="00571E5E">
        <w:rPr>
          <w:rFonts w:cs="B Nazanin" w:hint="cs"/>
          <w:b/>
          <w:bCs/>
          <w:rtl/>
        </w:rPr>
        <w:t>مدرس: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9A56E8">
        <w:rPr>
          <w:rFonts w:cs="B Nazanin" w:hint="cs"/>
          <w:b/>
          <w:bCs/>
          <w:rtl/>
        </w:rPr>
        <w:t>رقیه عباسعلی پورکبیرره</w:t>
      </w:r>
    </w:p>
    <w:p w14:paraId="683E222C" w14:textId="464E0B99" w:rsidR="00A712C9" w:rsidRPr="00571E5E" w:rsidRDefault="00C916B9" w:rsidP="00DE1A8D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4D0A50" w:rsidRPr="004D0A50">
        <w:rPr>
          <w:rFonts w:cs="B Nazanin" w:hint="cs"/>
          <w:b/>
          <w:bCs/>
          <w:rtl/>
        </w:rPr>
        <w:t>دکتر</w:t>
      </w:r>
      <w:r w:rsidR="00DE1A8D" w:rsidRPr="00DE1A8D">
        <w:rPr>
          <w:rFonts w:cs="B Nazanin" w:hint="cs"/>
          <w:b/>
          <w:bCs/>
          <w:rtl/>
        </w:rPr>
        <w:t>جمشید</w:t>
      </w:r>
      <w:r w:rsidR="00DE1A8D" w:rsidRPr="00DE1A8D">
        <w:rPr>
          <w:rFonts w:cs="B Nazanin"/>
          <w:b/>
          <w:bCs/>
          <w:rtl/>
        </w:rPr>
        <w:t xml:space="preserve"> </w:t>
      </w:r>
      <w:r w:rsidR="00DE1A8D" w:rsidRPr="00DE1A8D">
        <w:rPr>
          <w:rFonts w:cs="B Nazanin" w:hint="cs"/>
          <w:b/>
          <w:bCs/>
          <w:rtl/>
        </w:rPr>
        <w:t>کریمی</w:t>
      </w:r>
    </w:p>
    <w:p w14:paraId="32B1D51E" w14:textId="311A1F02" w:rsidR="00C941AB" w:rsidRPr="00571E5E" w:rsidRDefault="00C941AB" w:rsidP="004D0A5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نام و نام خانوادگی مدیر گروه:</w:t>
      </w:r>
      <w:r w:rsidR="004D0A50">
        <w:rPr>
          <w:rFonts w:cs="B Nazanin" w:hint="cs"/>
          <w:b/>
          <w:bCs/>
          <w:rtl/>
        </w:rPr>
        <w:t xml:space="preserve"> دکترجمشید کریمی</w:t>
      </w:r>
      <w:r w:rsidRPr="00571E5E">
        <w:rPr>
          <w:rFonts w:cs="B Nazanin" w:hint="cs"/>
          <w:b/>
          <w:bCs/>
          <w:rtl/>
        </w:rPr>
        <w:tab/>
      </w:r>
    </w:p>
    <w:p w14:paraId="6B499F49" w14:textId="03AFE108" w:rsidR="00C941AB" w:rsidRPr="00571E5E" w:rsidRDefault="00C941AB" w:rsidP="00DE1A8D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="00600619" w:rsidRPr="00571E5E">
        <w:rPr>
          <w:rFonts w:cs="B Nazanin"/>
          <w:b/>
          <w:bCs/>
        </w:rPr>
        <w:sym w:font="Webdings" w:char="F067"/>
      </w:r>
      <w:r w:rsidR="00600619" w:rsidRPr="00571E5E">
        <w:rPr>
          <w:rFonts w:cs="B Nazanin" w:hint="cs"/>
          <w:rtl/>
        </w:rPr>
        <w:t xml:space="preserve"> </w:t>
      </w:r>
      <w:r w:rsidR="00DE1A8D">
        <w:rPr>
          <w:rFonts w:cs="B Nazanin" w:hint="cs"/>
          <w:rtl/>
        </w:rPr>
        <w:t>نظري47</w:t>
      </w:r>
      <w:r w:rsidR="00CF59D3" w:rsidRPr="00571E5E">
        <w:rPr>
          <w:rFonts w:cs="B Nazanin" w:hint="cs"/>
          <w:rtl/>
        </w:rPr>
        <w:t>/</w:t>
      </w:r>
      <w:r w:rsidR="00D97BE7">
        <w:rPr>
          <w:rFonts w:cs="B Nazanin" w:hint="cs"/>
          <w:rtl/>
        </w:rPr>
        <w:t>0</w:t>
      </w:r>
      <w:r w:rsidRPr="00571E5E">
        <w:rPr>
          <w:rFonts w:cs="B Nazanin" w:hint="cs"/>
          <w:rtl/>
        </w:rPr>
        <w:t xml:space="preserve">  واحد،        </w:t>
      </w:r>
      <w:r w:rsidR="001828DD" w:rsidRPr="00571E5E">
        <w:rPr>
          <w:rFonts w:cs="B Nazanin"/>
          <w:b/>
          <w:bCs/>
        </w:rPr>
        <w:sym w:font="Wingdings 2" w:char="F035"/>
      </w:r>
      <w:r w:rsidR="00A02672"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14:paraId="0270A6FD" w14:textId="736D660C" w:rsidR="00C941AB" w:rsidRPr="00571E5E" w:rsidRDefault="00C941AB" w:rsidP="0038040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="00175B47" w:rsidRPr="00571E5E">
        <w:rPr>
          <w:rFonts w:cs="B Nazanin" w:hint="cs"/>
          <w:sz w:val="24"/>
          <w:szCs w:val="24"/>
          <w:rtl/>
        </w:rPr>
        <w:t>کارشناسی</w:t>
      </w:r>
      <w:r w:rsidRPr="00571E5E">
        <w:rPr>
          <w:rFonts w:cs="B Nazanin" w:hint="cs"/>
          <w:sz w:val="24"/>
          <w:szCs w:val="24"/>
          <w:rtl/>
        </w:rPr>
        <w:t>.</w:t>
      </w:r>
      <w:bookmarkStart w:id="0" w:name="_Hlk75215519"/>
      <w:r w:rsidR="0038040B" w:rsidRPr="00571E5E">
        <w:rPr>
          <w:rFonts w:cs="B Nazanin" w:hint="cs"/>
          <w:sz w:val="24"/>
          <w:szCs w:val="24"/>
          <w:rtl/>
        </w:rPr>
        <w:t>ارشد</w:t>
      </w:r>
      <w:r w:rsidR="00600619" w:rsidRPr="00571E5E">
        <w:rPr>
          <w:rFonts w:cs="B Nazanin" w:hint="cs"/>
          <w:sz w:val="24"/>
          <w:szCs w:val="24"/>
          <w:rtl/>
        </w:rPr>
        <w:t xml:space="preserve"> بیوشیمی بالینی</w:t>
      </w:r>
      <w:bookmarkEnd w:id="0"/>
    </w:p>
    <w:p w14:paraId="36C2E7F1" w14:textId="765BFCFD" w:rsidR="00C941AB" w:rsidRPr="00571E5E" w:rsidRDefault="00C941AB" w:rsidP="00D97BE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D97BE7">
        <w:rPr>
          <w:rFonts w:cs="B Nazanin" w:hint="cs"/>
          <w:sz w:val="24"/>
          <w:szCs w:val="24"/>
          <w:rtl/>
        </w:rPr>
        <w:t>دوم سال تحصیلی</w:t>
      </w:r>
      <w:r w:rsidR="00600619" w:rsidRPr="00571E5E">
        <w:rPr>
          <w:rFonts w:cs="B Nazanin" w:hint="cs"/>
          <w:sz w:val="24"/>
          <w:szCs w:val="24"/>
          <w:rtl/>
        </w:rPr>
        <w:t xml:space="preserve"> 140</w:t>
      </w:r>
      <w:r w:rsidR="00D97BE7">
        <w:rPr>
          <w:rFonts w:cs="B Nazanin" w:hint="cs"/>
          <w:sz w:val="24"/>
          <w:szCs w:val="24"/>
          <w:rtl/>
        </w:rPr>
        <w:t>4</w:t>
      </w:r>
      <w:r w:rsidR="00600619" w:rsidRPr="00571E5E">
        <w:rPr>
          <w:rFonts w:cs="B Nazanin" w:hint="cs"/>
          <w:sz w:val="24"/>
          <w:szCs w:val="24"/>
          <w:rtl/>
        </w:rPr>
        <w:t>-1</w:t>
      </w:r>
      <w:bookmarkEnd w:id="1"/>
      <w:r w:rsidR="00D97BE7">
        <w:rPr>
          <w:rFonts w:cs="B Nazanin" w:hint="cs"/>
          <w:sz w:val="24"/>
          <w:szCs w:val="24"/>
          <w:rtl/>
        </w:rPr>
        <w:t>403</w:t>
      </w:r>
    </w:p>
    <w:p w14:paraId="6E48CC96" w14:textId="77777777" w:rsidR="00F12076" w:rsidRPr="00571E5E" w:rsidRDefault="00C941AB" w:rsidP="00600619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r w:rsidRPr="00571E5E">
        <w:rPr>
          <w:rFonts w:cs="B Nazanin" w:hint="cs"/>
          <w:rtl/>
        </w:rPr>
        <w:t xml:space="preserve"> :  .</w:t>
      </w:r>
      <w:bookmarkStart w:id="2" w:name="_Hlk75215584"/>
      <w:r w:rsidR="00600619"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14:paraId="79DD84A2" w14:textId="77777777" w:rsidR="00600619" w:rsidRPr="00571E5E" w:rsidRDefault="00600619" w:rsidP="00C916B9">
      <w:pPr>
        <w:pStyle w:val="ListParagraph"/>
        <w:rPr>
          <w:rtl/>
        </w:rPr>
        <w:sectPr w:rsidR="00600619" w:rsidRPr="00571E5E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571E5E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26"/>
        <w:gridCol w:w="1706"/>
        <w:gridCol w:w="5001"/>
        <w:gridCol w:w="1366"/>
        <w:gridCol w:w="1087"/>
        <w:gridCol w:w="770"/>
        <w:gridCol w:w="1238"/>
        <w:gridCol w:w="976"/>
      </w:tblGrid>
      <w:tr w:rsidR="00841BD7" w:rsidRPr="00571E5E" w14:paraId="78A389AC" w14:textId="77777777" w:rsidTr="00142F95">
        <w:trPr>
          <w:cantSplit/>
          <w:trHeight w:val="1134"/>
        </w:trPr>
        <w:tc>
          <w:tcPr>
            <w:tcW w:w="196" w:type="pct"/>
            <w:textDirection w:val="tbRl"/>
            <w:vAlign w:val="center"/>
          </w:tcPr>
          <w:p w14:paraId="359B58CD" w14:textId="77777777" w:rsidR="00C916B9" w:rsidRPr="00571E5E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41" w:type="pct"/>
            <w:vAlign w:val="center"/>
          </w:tcPr>
          <w:p w14:paraId="23AA6FDD" w14:textId="77777777" w:rsidR="00C916B9" w:rsidRPr="00571E5E" w:rsidRDefault="00C916B9" w:rsidP="00733C8E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13" w:type="pct"/>
            <w:vAlign w:val="center"/>
          </w:tcPr>
          <w:p w14:paraId="5C923E63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4" w:type="pct"/>
            <w:vAlign w:val="center"/>
          </w:tcPr>
          <w:p w14:paraId="71703248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اهداف رفتاری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91" w:type="pct"/>
            <w:vAlign w:val="center"/>
          </w:tcPr>
          <w:p w14:paraId="7845D79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حیطه یادگیری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91" w:type="pct"/>
            <w:vAlign w:val="center"/>
          </w:tcPr>
          <w:p w14:paraId="2A6C70D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تدریس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77" w:type="pct"/>
            <w:vAlign w:val="center"/>
          </w:tcPr>
          <w:p w14:paraId="1D315F0B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445" w:type="pct"/>
            <w:vAlign w:val="center"/>
          </w:tcPr>
          <w:p w14:paraId="0A17DD4D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51" w:type="pct"/>
            <w:vAlign w:val="center"/>
          </w:tcPr>
          <w:p w14:paraId="50917E3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ارزشیابی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841BD7" w:rsidRPr="00571E5E" w14:paraId="251D5B5F" w14:textId="77777777" w:rsidTr="00142F95">
        <w:tc>
          <w:tcPr>
            <w:tcW w:w="196" w:type="pct"/>
            <w:vAlign w:val="center"/>
          </w:tcPr>
          <w:p w14:paraId="34E58432" w14:textId="11B1797E" w:rsidR="00C916B9" w:rsidRPr="00571E5E" w:rsidRDefault="00AE7AC9" w:rsidP="006006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441" w:type="pct"/>
            <w:vAlign w:val="center"/>
          </w:tcPr>
          <w:p w14:paraId="640D3D9D" w14:textId="29E0DED1" w:rsidR="00C916B9" w:rsidRPr="00571E5E" w:rsidRDefault="00D97BE7" w:rsidP="00733C8E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13/12/1403</w:t>
            </w:r>
          </w:p>
        </w:tc>
        <w:tc>
          <w:tcPr>
            <w:tcW w:w="613" w:type="pct"/>
            <w:vAlign w:val="center"/>
          </w:tcPr>
          <w:p w14:paraId="6B01ACDD" w14:textId="56AC413F" w:rsidR="009A56E8" w:rsidRPr="00D97BE7" w:rsidRDefault="00DE1A8D" w:rsidP="00C65103">
            <w:pPr>
              <w:rPr>
                <w:rFonts w:cs="B Nazanin"/>
                <w:rtl/>
                <w:lang w:val="en-GB"/>
              </w:rPr>
            </w:pPr>
            <w:r>
              <w:rPr>
                <w:rFonts w:cs="B Nazanin" w:hint="cs"/>
                <w:rtl/>
              </w:rPr>
              <w:t>پروتئین های سرم و تغییرات پاتولوژیک آن ها</w:t>
            </w:r>
          </w:p>
        </w:tc>
        <w:tc>
          <w:tcPr>
            <w:tcW w:w="1794" w:type="pct"/>
            <w:vAlign w:val="center"/>
          </w:tcPr>
          <w:p w14:paraId="4341E730" w14:textId="6C9C6C62" w:rsidR="00853333" w:rsidRPr="00571E5E" w:rsidRDefault="00F7424F" w:rsidP="00DE1A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</w:t>
            </w:r>
            <w:r w:rsidR="0005294C" w:rsidRPr="00571E5E">
              <w:rPr>
                <w:rFonts w:cs="B Nazanin" w:hint="cs"/>
                <w:rtl/>
              </w:rPr>
              <w:t>د</w:t>
            </w:r>
            <w:r w:rsidRPr="00571E5E">
              <w:rPr>
                <w:rFonts w:cs="B Nazanin" w:hint="cs"/>
                <w:rtl/>
              </w:rPr>
              <w:t xml:space="preserve">ر باشد </w:t>
            </w:r>
            <w:r w:rsidR="00DE1A8D">
              <w:rPr>
                <w:rFonts w:cs="B Nazanin" w:hint="cs"/>
                <w:rtl/>
              </w:rPr>
              <w:t>پروتئین های سرم</w:t>
            </w:r>
            <w:r w:rsidR="00232A94">
              <w:rPr>
                <w:rFonts w:cs="B Nazanin" w:hint="cs"/>
                <w:rtl/>
              </w:rPr>
              <w:t xml:space="preserve"> </w:t>
            </w:r>
            <w:r w:rsidR="00494B6E">
              <w:rPr>
                <w:rFonts w:cs="B Nazanin" w:hint="cs"/>
                <w:rtl/>
              </w:rPr>
              <w:t>را تعریف نماید</w:t>
            </w:r>
            <w:r w:rsidR="001404E0">
              <w:rPr>
                <w:rFonts w:cs="B Nazanin" w:hint="cs"/>
                <w:rtl/>
              </w:rPr>
              <w:t xml:space="preserve"> </w:t>
            </w:r>
          </w:p>
          <w:p w14:paraId="093D3714" w14:textId="7856B7D2" w:rsidR="00232A94" w:rsidRDefault="00232A94" w:rsidP="00DE1A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 w:rsidR="00DE1A8D">
              <w:rPr>
                <w:rFonts w:cs="B Nazanin" w:hint="cs"/>
                <w:rtl/>
              </w:rPr>
              <w:t>فعالیت پروتئین های سرم را شرح دهد</w:t>
            </w:r>
          </w:p>
          <w:p w14:paraId="0C618ECB" w14:textId="527AA55B" w:rsidR="00F7424F" w:rsidRPr="00232A94" w:rsidRDefault="00F7424F" w:rsidP="00DE1A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</w:t>
            </w:r>
            <w:r w:rsidR="00DE1A8D">
              <w:rPr>
                <w:rFonts w:cs="B Nazanin" w:hint="cs"/>
                <w:rtl/>
              </w:rPr>
              <w:t>تغییرات پاتولوزیک پروتئین های سرم را تعریف نماید.</w:t>
            </w:r>
          </w:p>
          <w:p w14:paraId="3B2176E4" w14:textId="501123D4" w:rsidR="00494B6E" w:rsidRPr="00D97BE7" w:rsidRDefault="00494B6E" w:rsidP="00D97BE7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91" w:type="pct"/>
            <w:vAlign w:val="center"/>
          </w:tcPr>
          <w:p w14:paraId="0DDADEA0" w14:textId="77777777" w:rsidR="00C916B9" w:rsidRPr="00571E5E" w:rsidRDefault="00845CAA" w:rsidP="00E13130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1" w:type="pct"/>
            <w:vAlign w:val="center"/>
          </w:tcPr>
          <w:p w14:paraId="209B52C7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77" w:type="pct"/>
            <w:vAlign w:val="center"/>
          </w:tcPr>
          <w:p w14:paraId="01C36E0B" w14:textId="7F24FC13" w:rsidR="00C916B9" w:rsidRPr="00571E5E" w:rsidRDefault="0034185C" w:rsidP="00845C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9B2231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5" w:type="pct"/>
            <w:vAlign w:val="center"/>
          </w:tcPr>
          <w:p w14:paraId="416155FE" w14:textId="46022049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پاورپوینت، </w:t>
            </w:r>
            <w:r w:rsidR="008C723A" w:rsidRPr="00571E5E">
              <w:rPr>
                <w:rFonts w:cs="B Nazanin" w:hint="cs"/>
                <w:rtl/>
              </w:rPr>
              <w:t>مقالات</w:t>
            </w:r>
          </w:p>
        </w:tc>
        <w:tc>
          <w:tcPr>
            <w:tcW w:w="351" w:type="pct"/>
            <w:vAlign w:val="center"/>
          </w:tcPr>
          <w:p w14:paraId="4E2CBB61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01950818" w14:textId="77777777" w:rsidTr="00142F95">
        <w:tc>
          <w:tcPr>
            <w:tcW w:w="196" w:type="pct"/>
            <w:vAlign w:val="center"/>
          </w:tcPr>
          <w:p w14:paraId="72470AE6" w14:textId="588B3D36" w:rsidR="000E4C5F" w:rsidRPr="00571E5E" w:rsidRDefault="00AE7AC9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  <w:bookmarkStart w:id="3" w:name="_GoBack"/>
            <w:bookmarkEnd w:id="3"/>
          </w:p>
        </w:tc>
        <w:tc>
          <w:tcPr>
            <w:tcW w:w="441" w:type="pct"/>
            <w:vAlign w:val="center"/>
          </w:tcPr>
          <w:p w14:paraId="2A7A0D05" w14:textId="11D88CC1" w:rsidR="000E4C5F" w:rsidRPr="00571E5E" w:rsidRDefault="00D97BE7" w:rsidP="00733C8E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جبرانی</w:t>
            </w:r>
          </w:p>
        </w:tc>
        <w:tc>
          <w:tcPr>
            <w:tcW w:w="613" w:type="pct"/>
            <w:vAlign w:val="center"/>
          </w:tcPr>
          <w:p w14:paraId="27524F36" w14:textId="6CF554DB" w:rsidR="000E4C5F" w:rsidRPr="00D97BE7" w:rsidRDefault="00DE1A8D" w:rsidP="006956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آهن، آنمی ها و روش های تشخیصی</w:t>
            </w:r>
          </w:p>
        </w:tc>
        <w:tc>
          <w:tcPr>
            <w:tcW w:w="1794" w:type="pct"/>
            <w:vAlign w:val="center"/>
          </w:tcPr>
          <w:p w14:paraId="1C8B4588" w14:textId="1B1C608B" w:rsidR="00671C78" w:rsidRPr="00571E5E" w:rsidRDefault="000E4C5F" w:rsidP="00DE1A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 </w:t>
            </w:r>
            <w:r w:rsidR="006F4353" w:rsidRPr="00571E5E">
              <w:rPr>
                <w:rFonts w:cs="B Nazanin" w:hint="cs"/>
                <w:rtl/>
              </w:rPr>
              <w:t>دانشجو بتواند</w:t>
            </w:r>
            <w:r w:rsidR="00DE1A8D">
              <w:rPr>
                <w:rFonts w:cs="B Nazanin" w:hint="cs"/>
                <w:rtl/>
              </w:rPr>
              <w:t xml:space="preserve"> نقش فیزیولوژیک آهن را در بدن توضیح دهد</w:t>
            </w:r>
            <w:r w:rsidR="00860513" w:rsidRPr="00571E5E">
              <w:rPr>
                <w:rFonts w:cs="B Nazanin" w:hint="cs"/>
                <w:rtl/>
              </w:rPr>
              <w:t>.</w:t>
            </w:r>
          </w:p>
          <w:p w14:paraId="3084E412" w14:textId="5C553B47" w:rsidR="000E4C5F" w:rsidRPr="00571E5E" w:rsidRDefault="00142F95" w:rsidP="00DE1A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E1A8D">
              <w:rPr>
                <w:rFonts w:cs="B Nazanin" w:hint="cs"/>
                <w:rtl/>
              </w:rPr>
              <w:t>متابولیسم آهن را در بدن</w:t>
            </w:r>
            <w:r w:rsidR="00D97BE7">
              <w:rPr>
                <w:rFonts w:cs="B Nazanin" w:hint="cs"/>
                <w:rtl/>
              </w:rPr>
              <w:t xml:space="preserve"> </w:t>
            </w:r>
            <w:r w:rsidRPr="00571E5E">
              <w:rPr>
                <w:rFonts w:cs="B Nazanin" w:hint="cs"/>
                <w:rtl/>
              </w:rPr>
              <w:t>شرح دهد.</w:t>
            </w:r>
          </w:p>
          <w:p w14:paraId="00E4D002" w14:textId="1C370B9D" w:rsidR="00142F95" w:rsidRDefault="00142F95" w:rsidP="00DE1A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E1A8D">
              <w:rPr>
                <w:rFonts w:cs="B Nazanin" w:hint="cs"/>
                <w:rtl/>
              </w:rPr>
              <w:t>انواع آنمی را تعرف نماید</w:t>
            </w:r>
          </w:p>
          <w:p w14:paraId="52453561" w14:textId="14683E58" w:rsidR="00A32C4C" w:rsidRPr="00D97BE7" w:rsidRDefault="00142F95" w:rsidP="00DE1A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E1A8D">
              <w:rPr>
                <w:rFonts w:cs="B Nazanin" w:hint="cs"/>
                <w:rtl/>
              </w:rPr>
              <w:t>روش های تشخیصی آنمی را</w:t>
            </w:r>
            <w:r w:rsidR="00D97BE7">
              <w:rPr>
                <w:rFonts w:cs="B Nazanin" w:hint="cs"/>
                <w:rtl/>
              </w:rPr>
              <w:t xml:space="preserve"> </w:t>
            </w:r>
            <w:r w:rsidRPr="00571E5E">
              <w:rPr>
                <w:rFonts w:cs="B Nazanin" w:hint="cs"/>
                <w:rtl/>
              </w:rPr>
              <w:t>شرح دهد.</w:t>
            </w:r>
          </w:p>
        </w:tc>
        <w:tc>
          <w:tcPr>
            <w:tcW w:w="491" w:type="pct"/>
            <w:vAlign w:val="center"/>
          </w:tcPr>
          <w:p w14:paraId="441DB2D7" w14:textId="7ABBE3C4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1" w:type="pct"/>
            <w:vAlign w:val="center"/>
          </w:tcPr>
          <w:p w14:paraId="4262AB76" w14:textId="57EF103B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77" w:type="pct"/>
            <w:vAlign w:val="center"/>
          </w:tcPr>
          <w:p w14:paraId="5E58A109" w14:textId="6E24A550" w:rsidR="000E4C5F" w:rsidRPr="00571E5E" w:rsidRDefault="0034185C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5" w:type="pct"/>
            <w:vAlign w:val="center"/>
          </w:tcPr>
          <w:p w14:paraId="0926C7F0" w14:textId="223DB09C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1" w:type="pct"/>
            <w:vAlign w:val="center"/>
          </w:tcPr>
          <w:p w14:paraId="2FD10AB8" w14:textId="7D34835E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</w:tbl>
    <w:p w14:paraId="1CCBFA82" w14:textId="77777777" w:rsidR="00600619" w:rsidRPr="00571E5E" w:rsidRDefault="00600619" w:rsidP="00F12076">
      <w:pPr>
        <w:rPr>
          <w:rtl/>
        </w:rPr>
        <w:sectPr w:rsidR="00600619" w:rsidRPr="00571E5E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571E5E" w:rsidRDefault="00600619" w:rsidP="00F12076"/>
    <w:p w14:paraId="78CCEF62" w14:textId="77777777" w:rsidR="000907CC" w:rsidRPr="00571E5E" w:rsidRDefault="00A703AF" w:rsidP="00A703AF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571E5E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571E5E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="007C4AC6"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571E5E" w:rsidRDefault="00A46DDA" w:rsidP="00091076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571E5E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8557BE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17084E6" w14:textId="116634B7" w:rsidR="00A46DDA" w:rsidRPr="00571E5E" w:rsidRDefault="00D43DFD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571E5E" w:rsidRDefault="000E4C5F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5F31CE19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14000CCD" w14:textId="7D14532B" w:rsidR="00A46DDA" w:rsidRPr="00571E5E" w:rsidRDefault="00142F95" w:rsidP="00D43D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-----</w:t>
            </w:r>
            <w:r w:rsidR="00D43DFD" w:rsidRPr="00571E5E">
              <w:rPr>
                <w:rFonts w:cs="B Nazanin" w:hint="cs"/>
                <w:rtl/>
              </w:rPr>
              <w:t xml:space="preserve"> </w:t>
            </w:r>
          </w:p>
        </w:tc>
      </w:tr>
      <w:tr w:rsidR="00A46DDA" w:rsidRPr="00571E5E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571E5E" w:rsidRDefault="00FA1AD5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</w:t>
            </w:r>
            <w:r w:rsidR="00091076" w:rsidRPr="00571E5E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2A025A95" w:rsidR="00A46DDA" w:rsidRPr="00571E5E" w:rsidRDefault="00A46DDA" w:rsidP="00FD3B44">
            <w:pPr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2E57E0E1" w14:textId="0DE845ED" w:rsidR="00A46DDA" w:rsidRPr="00571E5E" w:rsidRDefault="00002840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</w:t>
            </w:r>
            <w:r w:rsidR="0015526E">
              <w:rPr>
                <w:rFonts w:cs="B Nazanin" w:hint="cs"/>
                <w:rtl/>
              </w:rPr>
              <w:t xml:space="preserve"> </w:t>
            </w:r>
            <w:r w:rsidRPr="00571E5E">
              <w:rPr>
                <w:rFonts w:cs="B Nazanin" w:hint="cs"/>
                <w:rtl/>
              </w:rPr>
              <w:t>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5CACB003" w:rsidR="00A46DDA" w:rsidRPr="00571E5E" w:rsidRDefault="00872199" w:rsidP="00D43D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20</w:t>
            </w:r>
          </w:p>
        </w:tc>
      </w:tr>
      <w:tr w:rsidR="00A46DDA" w:rsidRPr="00571E5E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571E5E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571E5E" w:rsidRDefault="00163A29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2EA83B5E" w:rsidR="00A46DDA" w:rsidRPr="00571E5E" w:rsidRDefault="00091076" w:rsidP="00872199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571E5E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571E5E" w:rsidRDefault="00A02475" w:rsidP="0024628A">
      <w:pPr>
        <w:jc w:val="both"/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1BCDC84C" w14:textId="77777777" w:rsidR="00D97BE7" w:rsidRPr="00D97BE7" w:rsidRDefault="00D97BE7" w:rsidP="00D97BE7">
      <w:pPr>
        <w:numPr>
          <w:ilvl w:val="0"/>
          <w:numId w:val="15"/>
        </w:numPr>
        <w:bidi w:val="0"/>
        <w:spacing w:after="0" w:line="360" w:lineRule="auto"/>
        <w:contextualSpacing/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</w:pPr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 xml:space="preserve">Clinical Chemistry- Marshal 9th </w:t>
      </w:r>
      <w:proofErr w:type="spellStart"/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>ed</w:t>
      </w:r>
      <w:proofErr w:type="spellEnd"/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 xml:space="preserve"> 2021</w:t>
      </w: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595A0" w14:textId="77777777" w:rsidR="00763D66" w:rsidRDefault="00763D66" w:rsidP="00205745">
      <w:pPr>
        <w:spacing w:after="0" w:line="240" w:lineRule="auto"/>
      </w:pPr>
      <w:r>
        <w:separator/>
      </w:r>
    </w:p>
  </w:endnote>
  <w:endnote w:type="continuationSeparator" w:id="0">
    <w:p w14:paraId="74C81D0A" w14:textId="77777777" w:rsidR="00763D66" w:rsidRDefault="00763D66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AC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B5FC4" w14:textId="77777777" w:rsidR="00763D66" w:rsidRDefault="00763D66" w:rsidP="00205745">
      <w:pPr>
        <w:spacing w:after="0" w:line="240" w:lineRule="auto"/>
      </w:pPr>
      <w:r>
        <w:separator/>
      </w:r>
    </w:p>
  </w:footnote>
  <w:footnote w:type="continuationSeparator" w:id="0">
    <w:p w14:paraId="5902C8C9" w14:textId="77777777" w:rsidR="00763D66" w:rsidRDefault="00763D66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6149D"/>
    <w:multiLevelType w:val="hybridMultilevel"/>
    <w:tmpl w:val="23D4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64A63A7"/>
    <w:multiLevelType w:val="hybridMultilevel"/>
    <w:tmpl w:val="B854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867CAE"/>
    <w:multiLevelType w:val="hybridMultilevel"/>
    <w:tmpl w:val="C78E4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201646"/>
    <w:multiLevelType w:val="hybridMultilevel"/>
    <w:tmpl w:val="6E10F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840"/>
    <w:rsid w:val="00021980"/>
    <w:rsid w:val="0005294C"/>
    <w:rsid w:val="000907CC"/>
    <w:rsid w:val="00091076"/>
    <w:rsid w:val="000B591F"/>
    <w:rsid w:val="000C72C3"/>
    <w:rsid w:val="000D5CBE"/>
    <w:rsid w:val="000E4C5F"/>
    <w:rsid w:val="001404E0"/>
    <w:rsid w:val="00142F95"/>
    <w:rsid w:val="0014591A"/>
    <w:rsid w:val="0015526E"/>
    <w:rsid w:val="00163A29"/>
    <w:rsid w:val="00170D18"/>
    <w:rsid w:val="00175B47"/>
    <w:rsid w:val="001828DD"/>
    <w:rsid w:val="00195002"/>
    <w:rsid w:val="00205745"/>
    <w:rsid w:val="00223E4C"/>
    <w:rsid w:val="00232A94"/>
    <w:rsid w:val="0024628A"/>
    <w:rsid w:val="002958A9"/>
    <w:rsid w:val="00296A7E"/>
    <w:rsid w:val="002C1EFF"/>
    <w:rsid w:val="002D10A7"/>
    <w:rsid w:val="00321351"/>
    <w:rsid w:val="00327D80"/>
    <w:rsid w:val="0034185C"/>
    <w:rsid w:val="0038040B"/>
    <w:rsid w:val="003A05D0"/>
    <w:rsid w:val="004358E9"/>
    <w:rsid w:val="00460491"/>
    <w:rsid w:val="00461830"/>
    <w:rsid w:val="0048342A"/>
    <w:rsid w:val="00486B07"/>
    <w:rsid w:val="00494B6E"/>
    <w:rsid w:val="004A7022"/>
    <w:rsid w:val="004B7DB9"/>
    <w:rsid w:val="004C17D2"/>
    <w:rsid w:val="004D0A50"/>
    <w:rsid w:val="004D2124"/>
    <w:rsid w:val="004F75A1"/>
    <w:rsid w:val="00511A94"/>
    <w:rsid w:val="00563080"/>
    <w:rsid w:val="00571E5E"/>
    <w:rsid w:val="005D660B"/>
    <w:rsid w:val="00600619"/>
    <w:rsid w:val="00642045"/>
    <w:rsid w:val="006466E2"/>
    <w:rsid w:val="00653841"/>
    <w:rsid w:val="00660F4D"/>
    <w:rsid w:val="00666830"/>
    <w:rsid w:val="00671C78"/>
    <w:rsid w:val="006956D2"/>
    <w:rsid w:val="006D10B2"/>
    <w:rsid w:val="006F4353"/>
    <w:rsid w:val="0072016C"/>
    <w:rsid w:val="0072621B"/>
    <w:rsid w:val="00733C8E"/>
    <w:rsid w:val="00763D66"/>
    <w:rsid w:val="007C4AC6"/>
    <w:rsid w:val="007F0D6E"/>
    <w:rsid w:val="00841BD7"/>
    <w:rsid w:val="00845CAA"/>
    <w:rsid w:val="00853333"/>
    <w:rsid w:val="0085730B"/>
    <w:rsid w:val="00860513"/>
    <w:rsid w:val="00872199"/>
    <w:rsid w:val="008721D2"/>
    <w:rsid w:val="00893AC5"/>
    <w:rsid w:val="008A5D43"/>
    <w:rsid w:val="008B422F"/>
    <w:rsid w:val="008C723A"/>
    <w:rsid w:val="008D0D96"/>
    <w:rsid w:val="00920B54"/>
    <w:rsid w:val="0097563A"/>
    <w:rsid w:val="009A56E8"/>
    <w:rsid w:val="009B0D7F"/>
    <w:rsid w:val="009B2231"/>
    <w:rsid w:val="009D19CB"/>
    <w:rsid w:val="00A02475"/>
    <w:rsid w:val="00A02672"/>
    <w:rsid w:val="00A32C4C"/>
    <w:rsid w:val="00A46DDA"/>
    <w:rsid w:val="00A546E8"/>
    <w:rsid w:val="00A703AF"/>
    <w:rsid w:val="00A712C9"/>
    <w:rsid w:val="00A867AA"/>
    <w:rsid w:val="00AA66F0"/>
    <w:rsid w:val="00AE6D0E"/>
    <w:rsid w:val="00AE7AC9"/>
    <w:rsid w:val="00AF475C"/>
    <w:rsid w:val="00B50D4B"/>
    <w:rsid w:val="00B51384"/>
    <w:rsid w:val="00B76237"/>
    <w:rsid w:val="00C21148"/>
    <w:rsid w:val="00C415DD"/>
    <w:rsid w:val="00C57ECA"/>
    <w:rsid w:val="00C65103"/>
    <w:rsid w:val="00C71000"/>
    <w:rsid w:val="00C77209"/>
    <w:rsid w:val="00C85ECB"/>
    <w:rsid w:val="00C91293"/>
    <w:rsid w:val="00C916B9"/>
    <w:rsid w:val="00C941AB"/>
    <w:rsid w:val="00C95691"/>
    <w:rsid w:val="00CE4F16"/>
    <w:rsid w:val="00CF59D3"/>
    <w:rsid w:val="00D01FAA"/>
    <w:rsid w:val="00D05276"/>
    <w:rsid w:val="00D20BDE"/>
    <w:rsid w:val="00D30890"/>
    <w:rsid w:val="00D43DFD"/>
    <w:rsid w:val="00D54C9A"/>
    <w:rsid w:val="00D97BE7"/>
    <w:rsid w:val="00DE1A8D"/>
    <w:rsid w:val="00DE64B2"/>
    <w:rsid w:val="00E13130"/>
    <w:rsid w:val="00E214A7"/>
    <w:rsid w:val="00E469D8"/>
    <w:rsid w:val="00EB7DDC"/>
    <w:rsid w:val="00EE6E03"/>
    <w:rsid w:val="00F12076"/>
    <w:rsid w:val="00F452F2"/>
    <w:rsid w:val="00F72029"/>
    <w:rsid w:val="00F7424F"/>
    <w:rsid w:val="00F83CB7"/>
    <w:rsid w:val="00FA1AD5"/>
    <w:rsid w:val="00FB2CFD"/>
    <w:rsid w:val="00FC169B"/>
    <w:rsid w:val="00FD3B44"/>
    <w:rsid w:val="00FD5700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291AF044-C094-4E5D-A790-0A352EF6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65CE-939F-4D00-8C18-6D1D6C47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33</cp:revision>
  <dcterms:created xsi:type="dcterms:W3CDTF">2021-06-21T05:04:00Z</dcterms:created>
  <dcterms:modified xsi:type="dcterms:W3CDTF">2025-01-20T06:23:00Z</dcterms:modified>
</cp:coreProperties>
</file>